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460" w:type="dxa"/>
        <w:tblLook w:val="04A0" w:firstRow="1" w:lastRow="0" w:firstColumn="1" w:lastColumn="0" w:noHBand="0" w:noVBand="1"/>
      </w:tblPr>
      <w:tblGrid>
        <w:gridCol w:w="960"/>
        <w:gridCol w:w="1040"/>
        <w:gridCol w:w="1525"/>
        <w:gridCol w:w="3320"/>
        <w:gridCol w:w="5935"/>
        <w:gridCol w:w="2440"/>
        <w:gridCol w:w="543"/>
        <w:gridCol w:w="543"/>
        <w:gridCol w:w="543"/>
        <w:gridCol w:w="543"/>
        <w:gridCol w:w="4068"/>
      </w:tblGrid>
      <w:tr w:rsidR="006367B3" w:rsidRPr="006367B3" w:rsidTr="00912048">
        <w:trPr>
          <w:gridAfter w:val="5"/>
          <w:trHeight w:val="300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2022 год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912048">
        <w:trPr>
          <w:gridAfter w:val="5"/>
          <w:trHeight w:val="315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912048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выполнение работ по реализации сводного реестра наказов избирателей депутатам, осуществляющим полномочия на территории города Челябинска на 2022 год (Калининский район)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912048">
        <w:trPr>
          <w:gridAfter w:val="5"/>
          <w:trHeight w:val="330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912048">
        <w:trPr>
          <w:gridAfter w:val="5"/>
          <w:trHeight w:val="8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912048">
        <w:trPr>
          <w:gridAfter w:val="5"/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048" w:rsidRPr="006367B3" w:rsidTr="00912048">
        <w:trPr>
          <w:gridAfter w:val="5"/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48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15.06.2022 г.</w:t>
            </w: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пр. Победы, д. 317А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48" w:rsidRDefault="00912048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460 099,00</w:t>
            </w:r>
          </w:p>
        </w:tc>
      </w:tr>
      <w:tr w:rsidR="00912048" w:rsidRPr="006367B3" w:rsidTr="00912048">
        <w:trPr>
          <w:gridAfter w:val="5"/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Салавата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Юлаева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15А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48" w:rsidRDefault="00912048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362 746,00</w:t>
            </w:r>
          </w:p>
        </w:tc>
      </w:tr>
      <w:tr w:rsidR="00912048" w:rsidRPr="006367B3" w:rsidTr="00912048">
        <w:trPr>
          <w:gridAfter w:val="5"/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250-летия Челябинска, д. 32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48" w:rsidRDefault="00912048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180 118,00</w:t>
            </w:r>
          </w:p>
        </w:tc>
      </w:tr>
      <w:tr w:rsidR="005E06BF" w:rsidRPr="006367B3" w:rsidTr="00912048">
        <w:trPr>
          <w:gridAfter w:val="5"/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6BF" w:rsidRPr="006367B3" w:rsidRDefault="00F52875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F" w:rsidRPr="006367B3" w:rsidRDefault="005E06BF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F" w:rsidRPr="006367B3" w:rsidRDefault="005E06BF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BF" w:rsidRPr="005E06BF" w:rsidRDefault="005E06BF" w:rsidP="0091204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ул. Университетская Набережная, д. </w:t>
            </w:r>
            <w:r w:rsidRPr="005E06B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BF" w:rsidRDefault="005E06BF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форм, установка ограждения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6BF" w:rsidRPr="005E06BF" w:rsidRDefault="005E06BF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280 510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12048" w:rsidRPr="006367B3" w:rsidTr="00912048">
        <w:trPr>
          <w:gridAfter w:val="5"/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F52875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Университетская Набережная, д. 30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форм, устройство спортивной площадки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48" w:rsidRDefault="00912048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460 785,00</w:t>
            </w:r>
          </w:p>
        </w:tc>
      </w:tr>
      <w:tr w:rsidR="005E06BF" w:rsidRPr="006367B3" w:rsidTr="00912048">
        <w:trPr>
          <w:gridAfter w:val="5"/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6BF" w:rsidRPr="006367B3" w:rsidRDefault="00F52875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F" w:rsidRPr="006367B3" w:rsidRDefault="005E06BF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F" w:rsidRPr="006367B3" w:rsidRDefault="005E06BF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BF" w:rsidRPr="005E06BF" w:rsidRDefault="005E06BF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 w:rsidRPr="005E06BF">
              <w:rPr>
                <w:rFonts w:ascii="Calibri" w:hAnsi="Calibri" w:cs="Calibri"/>
                <w:color w:val="000000"/>
              </w:rPr>
              <w:t xml:space="preserve">ул. Героев </w:t>
            </w:r>
            <w:proofErr w:type="spellStart"/>
            <w:r w:rsidRPr="005E06BF">
              <w:rPr>
                <w:rFonts w:ascii="Calibri" w:hAnsi="Calibri" w:cs="Calibri"/>
                <w:color w:val="000000"/>
              </w:rPr>
              <w:t>Танкограда</w:t>
            </w:r>
            <w:proofErr w:type="spellEnd"/>
            <w:r w:rsidRPr="005E06BF">
              <w:rPr>
                <w:rFonts w:ascii="Calibri" w:hAnsi="Calibri" w:cs="Calibri"/>
                <w:color w:val="000000"/>
              </w:rPr>
              <w:t>, д. 48А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BF" w:rsidRPr="005E06BF" w:rsidRDefault="005E06BF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 w:rsidRPr="005E06BF">
              <w:rPr>
                <w:rFonts w:ascii="Calibri" w:hAnsi="Calibri" w:cs="Calibri"/>
                <w:color w:val="000000"/>
              </w:rPr>
              <w:t>Установка ограждения.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6BF" w:rsidRPr="005E06BF" w:rsidRDefault="005E06BF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 w:rsidRPr="005E06BF">
              <w:rPr>
                <w:rFonts w:ascii="Calibri" w:hAnsi="Calibri" w:cs="Calibri"/>
                <w:color w:val="000000"/>
              </w:rPr>
              <w:t>83 093,00</w:t>
            </w:r>
          </w:p>
        </w:tc>
      </w:tr>
      <w:tr w:rsidR="005E06BF" w:rsidRPr="006367B3" w:rsidTr="00912048">
        <w:trPr>
          <w:gridAfter w:val="5"/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6BF" w:rsidRPr="006367B3" w:rsidRDefault="00F52875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F" w:rsidRPr="006367B3" w:rsidRDefault="005E06BF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F" w:rsidRPr="006367B3" w:rsidRDefault="005E06BF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BF" w:rsidRDefault="005E06BF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Ульяны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Громовой, д. 12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BF" w:rsidRDefault="005E06BF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6BF" w:rsidRDefault="005E06BF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245 099,00</w:t>
            </w:r>
          </w:p>
        </w:tc>
      </w:tr>
      <w:tr w:rsidR="00912048" w:rsidRPr="006367B3" w:rsidTr="00912048">
        <w:trPr>
          <w:gridAfter w:val="5"/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48" w:rsidRPr="006367B3" w:rsidRDefault="00F52875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Ворошилова, д. 53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48" w:rsidRDefault="00912048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460 785,00</w:t>
            </w:r>
          </w:p>
        </w:tc>
      </w:tr>
      <w:tr w:rsidR="00912048" w:rsidRPr="006367B3" w:rsidTr="00912048">
        <w:trPr>
          <w:gridAfter w:val="5"/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48" w:rsidRPr="006367B3" w:rsidRDefault="00F52875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пр. Победы, д. 147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форм, установка ограждения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48" w:rsidRDefault="00912048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460 785,00</w:t>
            </w:r>
          </w:p>
        </w:tc>
      </w:tr>
      <w:tr w:rsidR="00912048" w:rsidRPr="006367B3" w:rsidTr="005E06BF">
        <w:trPr>
          <w:trHeight w:val="330"/>
        </w:trPr>
        <w:tc>
          <w:tcPr>
            <w:tcW w:w="127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5E0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2 994 020,00</w:t>
            </w:r>
          </w:p>
        </w:tc>
        <w:tc>
          <w:tcPr>
            <w:tcW w:w="0" w:type="auto"/>
          </w:tcPr>
          <w:p w:rsidR="00912048" w:rsidRPr="006367B3" w:rsidRDefault="00912048" w:rsidP="00912048"/>
        </w:tc>
        <w:tc>
          <w:tcPr>
            <w:tcW w:w="0" w:type="auto"/>
          </w:tcPr>
          <w:p w:rsidR="00912048" w:rsidRPr="006367B3" w:rsidRDefault="00912048" w:rsidP="00912048"/>
        </w:tc>
        <w:tc>
          <w:tcPr>
            <w:tcW w:w="0" w:type="auto"/>
          </w:tcPr>
          <w:p w:rsidR="00912048" w:rsidRPr="006367B3" w:rsidRDefault="00912048" w:rsidP="00912048"/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2 994 020,00   </w:t>
            </w:r>
          </w:p>
        </w:tc>
      </w:tr>
      <w:tr w:rsidR="00912048" w:rsidRPr="006367B3" w:rsidTr="005E06BF">
        <w:trPr>
          <w:gridAfter w:val="5"/>
          <w:trHeight w:val="66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48" w:rsidRPr="00912048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15.06.2022 г.  до  15.09.2022 г.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Героев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Танкограда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48А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Асфальтирование проезда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48" w:rsidRDefault="00912048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112 987,00</w:t>
            </w:r>
          </w:p>
        </w:tc>
      </w:tr>
      <w:tr w:rsidR="00912048" w:rsidRPr="006367B3" w:rsidTr="00AA781D">
        <w:trPr>
          <w:gridAfter w:val="5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пр. Победы, д. 323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Асфальтирование тротуара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102 177,00</w:t>
            </w:r>
          </w:p>
        </w:tc>
      </w:tr>
      <w:tr w:rsidR="00912048" w:rsidRPr="006367B3" w:rsidTr="00AA781D">
        <w:trPr>
          <w:trHeight w:val="330"/>
        </w:trPr>
        <w:tc>
          <w:tcPr>
            <w:tcW w:w="12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2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048" w:rsidRPr="00912048" w:rsidRDefault="00912048" w:rsidP="005E0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215 164,00</w:t>
            </w:r>
          </w:p>
        </w:tc>
        <w:tc>
          <w:tcPr>
            <w:tcW w:w="0" w:type="auto"/>
            <w:gridSpan w:val="2"/>
          </w:tcPr>
          <w:p w:rsidR="00912048" w:rsidRPr="006367B3" w:rsidRDefault="00912048" w:rsidP="00912048"/>
        </w:tc>
        <w:tc>
          <w:tcPr>
            <w:tcW w:w="0" w:type="auto"/>
          </w:tcPr>
          <w:p w:rsidR="00912048" w:rsidRPr="006367B3" w:rsidRDefault="00912048" w:rsidP="00912048"/>
        </w:tc>
        <w:tc>
          <w:tcPr>
            <w:tcW w:w="0" w:type="auto"/>
          </w:tcPr>
          <w:p w:rsidR="00912048" w:rsidRPr="006367B3" w:rsidRDefault="00912048" w:rsidP="009120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215 164,00   </w:t>
            </w:r>
          </w:p>
        </w:tc>
      </w:tr>
    </w:tbl>
    <w:p w:rsidR="008B5D8E" w:rsidRPr="006367B3" w:rsidRDefault="008B5D8E" w:rsidP="006367B3"/>
    <w:sectPr w:rsidR="008B5D8E" w:rsidRPr="006367B3" w:rsidSect="009120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E"/>
    <w:rsid w:val="0008533C"/>
    <w:rsid w:val="005E06BF"/>
    <w:rsid w:val="006367B3"/>
    <w:rsid w:val="00693C8D"/>
    <w:rsid w:val="008B5D8E"/>
    <w:rsid w:val="00912048"/>
    <w:rsid w:val="00D0088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Чинькова Евгения Владиславовна</dc:creator>
  <cp:keywords/>
  <dc:description/>
  <cp:lastModifiedBy>Кубякова Альбина Газисовна</cp:lastModifiedBy>
  <cp:revision>4</cp:revision>
  <dcterms:created xsi:type="dcterms:W3CDTF">2022-06-01T07:54:00Z</dcterms:created>
  <dcterms:modified xsi:type="dcterms:W3CDTF">2022-06-02T03:34:00Z</dcterms:modified>
</cp:coreProperties>
</file>